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51" w:rsidRPr="00C95708" w:rsidRDefault="00AE4CCC">
      <w:pPr>
        <w:rPr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2260"/>
        <w:gridCol w:w="2629"/>
        <w:gridCol w:w="1615"/>
        <w:gridCol w:w="1256"/>
        <w:gridCol w:w="1060"/>
        <w:gridCol w:w="1890"/>
        <w:gridCol w:w="2160"/>
      </w:tblGrid>
      <w:tr w:rsidR="00C95708" w:rsidTr="00C95708">
        <w:trPr>
          <w:trHeight w:val="525"/>
          <w:jc w:val="center"/>
        </w:trPr>
        <w:tc>
          <w:tcPr>
            <w:tcW w:w="13770" w:type="dxa"/>
            <w:gridSpan w:val="8"/>
            <w:vAlign w:val="center"/>
          </w:tcPr>
          <w:p w:rsidR="00C95708" w:rsidRDefault="00C95708" w:rsidP="00AE4CCC">
            <w:pPr>
              <w:bidi/>
              <w:ind w:left="0"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فهرست کتب اعضای هیئت علمی گروه </w:t>
            </w:r>
            <w:r w:rsidR="00AE4CC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اموزش بهداشت و ارتقاء سلامت </w:t>
            </w:r>
            <w:bookmarkStart w:id="0" w:name="_GoBack"/>
            <w:bookmarkEnd w:id="0"/>
          </w:p>
        </w:tc>
      </w:tr>
      <w:tr w:rsidR="00C95708" w:rsidTr="00C95708">
        <w:trPr>
          <w:trHeight w:val="525"/>
          <w:jc w:val="center"/>
        </w:trPr>
        <w:tc>
          <w:tcPr>
            <w:tcW w:w="900" w:type="dxa"/>
            <w:vAlign w:val="center"/>
          </w:tcPr>
          <w:p w:rsidR="00C95708" w:rsidRDefault="00C95708" w:rsidP="00C95708">
            <w:pPr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260" w:type="dxa"/>
            <w:vAlign w:val="center"/>
          </w:tcPr>
          <w:p w:rsidR="00C95708" w:rsidRDefault="00C95708" w:rsidP="00C95708">
            <w:pPr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629" w:type="dxa"/>
            <w:vAlign w:val="center"/>
          </w:tcPr>
          <w:p w:rsidR="00C95708" w:rsidRDefault="00C95708" w:rsidP="00C95708">
            <w:pPr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عنوان کتاب</w:t>
            </w:r>
          </w:p>
        </w:tc>
        <w:tc>
          <w:tcPr>
            <w:tcW w:w="1615" w:type="dxa"/>
            <w:vAlign w:val="center"/>
          </w:tcPr>
          <w:p w:rsidR="00C95708" w:rsidRDefault="00C95708" w:rsidP="00C95708">
            <w:pPr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نوع کتاب </w:t>
            </w:r>
            <w:r w:rsidRPr="0038079C">
              <w:rPr>
                <w:rFonts w:cs="B Zar" w:hint="cs"/>
                <w:sz w:val="24"/>
                <w:szCs w:val="24"/>
                <w:rtl/>
                <w:lang w:bidi="fa-IR"/>
              </w:rPr>
              <w:t>(تالیف، ترجمه، ...)</w:t>
            </w:r>
          </w:p>
        </w:tc>
        <w:tc>
          <w:tcPr>
            <w:tcW w:w="1256" w:type="dxa"/>
            <w:vAlign w:val="center"/>
          </w:tcPr>
          <w:p w:rsidR="00C95708" w:rsidRDefault="00C95708" w:rsidP="00C95708">
            <w:pPr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سال چاپ</w:t>
            </w:r>
          </w:p>
        </w:tc>
        <w:tc>
          <w:tcPr>
            <w:tcW w:w="1060" w:type="dxa"/>
            <w:vAlign w:val="center"/>
          </w:tcPr>
          <w:p w:rsidR="00C95708" w:rsidRDefault="00C95708" w:rsidP="00C95708">
            <w:pPr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تعداد همکاران</w:t>
            </w:r>
          </w:p>
        </w:tc>
        <w:tc>
          <w:tcPr>
            <w:tcW w:w="1890" w:type="dxa"/>
            <w:vAlign w:val="center"/>
          </w:tcPr>
          <w:p w:rsidR="00C95708" w:rsidRPr="00C95708" w:rsidRDefault="00C95708" w:rsidP="00C95708">
            <w:pPr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جزء کتب مرجع می باشد؟</w:t>
            </w:r>
            <w:r w:rsidRPr="00C9570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(بله/خیر)</w:t>
            </w:r>
          </w:p>
        </w:tc>
        <w:tc>
          <w:tcPr>
            <w:tcW w:w="2160" w:type="dxa"/>
            <w:vAlign w:val="center"/>
          </w:tcPr>
          <w:p w:rsidR="00C95708" w:rsidRPr="00C95708" w:rsidRDefault="00C95708" w:rsidP="00C95708">
            <w:pPr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ملاحظات</w:t>
            </w:r>
          </w:p>
        </w:tc>
      </w:tr>
      <w:tr w:rsidR="00943649" w:rsidTr="00C95708">
        <w:trPr>
          <w:trHeight w:val="510"/>
          <w:jc w:val="center"/>
        </w:trPr>
        <w:tc>
          <w:tcPr>
            <w:tcW w:w="900" w:type="dxa"/>
          </w:tcPr>
          <w:p w:rsidR="00943649" w:rsidRPr="00C95708" w:rsidRDefault="00943649" w:rsidP="00943649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2260" w:type="dxa"/>
          </w:tcPr>
          <w:p w:rsidR="00943649" w:rsidRDefault="00943649" w:rsidP="00943649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اکبر بابائی حیدرآبادی</w:t>
            </w:r>
          </w:p>
        </w:tc>
        <w:tc>
          <w:tcPr>
            <w:tcW w:w="2629" w:type="dxa"/>
          </w:tcPr>
          <w:p w:rsidR="00943649" w:rsidRPr="00C95708" w:rsidRDefault="00943649" w:rsidP="00943649">
            <w:pPr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تکنولوژی آموزشی: مجموعه سوالات چهارگزینه ای (احدیان، فردانش، علی آبادی)</w:t>
            </w:r>
          </w:p>
        </w:tc>
        <w:tc>
          <w:tcPr>
            <w:tcW w:w="1615" w:type="dxa"/>
          </w:tcPr>
          <w:p w:rsidR="00943649" w:rsidRDefault="00943649" w:rsidP="00943649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گردآوری و تالیف</w:t>
            </w:r>
          </w:p>
        </w:tc>
        <w:tc>
          <w:tcPr>
            <w:tcW w:w="1256" w:type="dxa"/>
          </w:tcPr>
          <w:p w:rsidR="00943649" w:rsidRDefault="00943649" w:rsidP="00943649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1389</w:t>
            </w:r>
          </w:p>
        </w:tc>
        <w:tc>
          <w:tcPr>
            <w:tcW w:w="1060" w:type="dxa"/>
          </w:tcPr>
          <w:p w:rsidR="00943649" w:rsidRDefault="00943649" w:rsidP="00943649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90" w:type="dxa"/>
          </w:tcPr>
          <w:p w:rsidR="00943649" w:rsidRDefault="00943649" w:rsidP="00943649">
            <w:r w:rsidRPr="00CF7F02">
              <w:rPr>
                <w:rFonts w:cs="B Zar" w:hint="cs"/>
                <w:sz w:val="28"/>
                <w:szCs w:val="28"/>
                <w:rtl/>
                <w:lang w:bidi="fa-IR"/>
              </w:rPr>
              <w:t>خیر</w:t>
            </w:r>
          </w:p>
        </w:tc>
        <w:tc>
          <w:tcPr>
            <w:tcW w:w="2160" w:type="dxa"/>
          </w:tcPr>
          <w:p w:rsidR="00943649" w:rsidRPr="00943649" w:rsidRDefault="00943649" w:rsidP="00943649">
            <w:pPr>
              <w:bidi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4364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انتشارات </w:t>
            </w:r>
            <w:r w:rsidRPr="00943649">
              <w:rPr>
                <w:rFonts w:cs="B Zar"/>
                <w:sz w:val="20"/>
                <w:szCs w:val="20"/>
                <w:rtl/>
                <w:lang w:bidi="fa-IR"/>
              </w:rPr>
              <w:t>بشر</w:t>
            </w:r>
            <w:r w:rsidRPr="00943649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43649">
              <w:rPr>
                <w:rFonts w:cs="B Zar" w:hint="eastAsia"/>
                <w:sz w:val="20"/>
                <w:szCs w:val="20"/>
                <w:rtl/>
                <w:lang w:bidi="fa-IR"/>
              </w:rPr>
              <w:t>،</w:t>
            </w:r>
            <w:r w:rsidRPr="00943649">
              <w:rPr>
                <w:rFonts w:cs="B Zar"/>
                <w:sz w:val="20"/>
                <w:szCs w:val="20"/>
                <w:rtl/>
                <w:lang w:bidi="fa-IR"/>
              </w:rPr>
              <w:t xml:space="preserve"> آوا</w:t>
            </w:r>
            <w:r w:rsidRPr="00943649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43649">
              <w:rPr>
                <w:rFonts w:cs="B Zar"/>
                <w:sz w:val="20"/>
                <w:szCs w:val="20"/>
                <w:rtl/>
                <w:lang w:bidi="fa-IR"/>
              </w:rPr>
              <w:t xml:space="preserve"> جامعه</w:t>
            </w:r>
          </w:p>
        </w:tc>
      </w:tr>
      <w:tr w:rsidR="00943649" w:rsidTr="00C95708">
        <w:trPr>
          <w:trHeight w:val="525"/>
          <w:jc w:val="center"/>
        </w:trPr>
        <w:tc>
          <w:tcPr>
            <w:tcW w:w="900" w:type="dxa"/>
          </w:tcPr>
          <w:p w:rsidR="00943649" w:rsidRPr="00C95708" w:rsidRDefault="00943649" w:rsidP="00943649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2260" w:type="dxa"/>
          </w:tcPr>
          <w:p w:rsidR="00943649" w:rsidRDefault="00943649" w:rsidP="00943649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اکبر بابائی حیدرآبادی</w:t>
            </w:r>
          </w:p>
        </w:tc>
        <w:tc>
          <w:tcPr>
            <w:tcW w:w="2629" w:type="dxa"/>
          </w:tcPr>
          <w:p w:rsidR="00943649" w:rsidRPr="00C95708" w:rsidRDefault="00943649" w:rsidP="00943649">
            <w:pPr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E3B73">
              <w:rPr>
                <w:rFonts w:cs="B Zar"/>
                <w:sz w:val="24"/>
                <w:szCs w:val="24"/>
                <w:rtl/>
                <w:lang w:bidi="fa-IR"/>
              </w:rPr>
              <w:t>تداب</w:t>
            </w:r>
            <w:r w:rsidRPr="001E3B73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E3B73">
              <w:rPr>
                <w:rFonts w:cs="B Zar" w:hint="eastAsia"/>
                <w:sz w:val="24"/>
                <w:szCs w:val="24"/>
                <w:rtl/>
                <w:lang w:bidi="fa-IR"/>
              </w:rPr>
              <w:t>ر</w:t>
            </w:r>
            <w:r w:rsidRPr="001E3B73">
              <w:rPr>
                <w:rFonts w:cs="B Zar"/>
                <w:sz w:val="24"/>
                <w:szCs w:val="24"/>
                <w:rtl/>
                <w:lang w:bidi="fa-IR"/>
              </w:rPr>
              <w:t xml:space="preserve"> پرستار</w:t>
            </w:r>
            <w:r w:rsidRPr="001E3B73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E3B73">
              <w:rPr>
                <w:rFonts w:cs="B Zar"/>
                <w:sz w:val="24"/>
                <w:szCs w:val="24"/>
                <w:rtl/>
                <w:lang w:bidi="fa-IR"/>
              </w:rPr>
              <w:t xml:space="preserve"> در ب</w:t>
            </w:r>
            <w:r w:rsidRPr="001E3B73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E3B73">
              <w:rPr>
                <w:rFonts w:cs="B Zar" w:hint="eastAsia"/>
                <w:sz w:val="24"/>
                <w:szCs w:val="24"/>
                <w:rtl/>
                <w:lang w:bidi="fa-IR"/>
              </w:rPr>
              <w:t>مار</w:t>
            </w:r>
            <w:r w:rsidRPr="001E3B73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E3B73">
              <w:rPr>
                <w:rFonts w:cs="B Zar" w:hint="eastAsia"/>
                <w:sz w:val="24"/>
                <w:szCs w:val="24"/>
                <w:rtl/>
                <w:lang w:bidi="fa-IR"/>
              </w:rPr>
              <w:t>ها</w:t>
            </w:r>
            <w:r w:rsidRPr="001E3B73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E3B73">
              <w:rPr>
                <w:rFonts w:cs="B Zar"/>
                <w:sz w:val="24"/>
                <w:szCs w:val="24"/>
                <w:rtl/>
                <w:lang w:bidi="fa-IR"/>
              </w:rPr>
              <w:t xml:space="preserve"> پوست</w:t>
            </w:r>
            <w:r w:rsidRPr="001E3B73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615" w:type="dxa"/>
          </w:tcPr>
          <w:p w:rsidR="00943649" w:rsidRDefault="00943649" w:rsidP="00943649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تالیف</w:t>
            </w:r>
          </w:p>
        </w:tc>
        <w:tc>
          <w:tcPr>
            <w:tcW w:w="1256" w:type="dxa"/>
          </w:tcPr>
          <w:p w:rsidR="00943649" w:rsidRDefault="00943649" w:rsidP="00943649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1394</w:t>
            </w:r>
          </w:p>
        </w:tc>
        <w:tc>
          <w:tcPr>
            <w:tcW w:w="1060" w:type="dxa"/>
          </w:tcPr>
          <w:p w:rsidR="00943649" w:rsidRDefault="00943649" w:rsidP="00943649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943649" w:rsidRDefault="00943649" w:rsidP="00943649">
            <w:pPr>
              <w:bidi/>
              <w:ind w:left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خیر</w:t>
            </w:r>
          </w:p>
        </w:tc>
        <w:tc>
          <w:tcPr>
            <w:tcW w:w="2160" w:type="dxa"/>
          </w:tcPr>
          <w:p w:rsidR="00943649" w:rsidRPr="00943649" w:rsidRDefault="00943649" w:rsidP="00943649">
            <w:pPr>
              <w:bidi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4364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انتشارات </w:t>
            </w:r>
            <w:r w:rsidRPr="00943649">
              <w:rPr>
                <w:rFonts w:cs="B Zar"/>
                <w:sz w:val="20"/>
                <w:szCs w:val="20"/>
                <w:lang w:bidi="fa-IR"/>
              </w:rPr>
              <w:t xml:space="preserve"> :</w:t>
            </w:r>
          </w:p>
          <w:p w:rsidR="00943649" w:rsidRPr="00943649" w:rsidRDefault="00943649" w:rsidP="00943649">
            <w:pPr>
              <w:bidi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43649">
              <w:rPr>
                <w:rFonts w:cs="B Zar"/>
                <w:sz w:val="20"/>
                <w:szCs w:val="20"/>
                <w:rtl/>
                <w:lang w:bidi="fa-IR"/>
              </w:rPr>
              <w:t>دانشگاه علوم پزشک</w:t>
            </w:r>
            <w:r w:rsidRPr="00943649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43649">
              <w:rPr>
                <w:rFonts w:cs="B Zar"/>
                <w:sz w:val="20"/>
                <w:szCs w:val="20"/>
                <w:rtl/>
                <w:lang w:bidi="fa-IR"/>
              </w:rPr>
              <w:t xml:space="preserve"> و خدمات بهداشت</w:t>
            </w:r>
            <w:r w:rsidRPr="00943649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43649">
              <w:rPr>
                <w:rFonts w:cs="B Zar"/>
                <w:sz w:val="20"/>
                <w:szCs w:val="20"/>
                <w:rtl/>
                <w:lang w:bidi="fa-IR"/>
              </w:rPr>
              <w:t xml:space="preserve"> درمان</w:t>
            </w:r>
            <w:r w:rsidRPr="00943649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43649">
              <w:rPr>
                <w:rFonts w:cs="B Zar"/>
                <w:sz w:val="20"/>
                <w:szCs w:val="20"/>
                <w:rtl/>
                <w:lang w:bidi="fa-IR"/>
              </w:rPr>
              <w:t xml:space="preserve"> شه</w:t>
            </w:r>
            <w:r w:rsidRPr="00943649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43649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943649">
              <w:rPr>
                <w:rFonts w:cs="B Zar"/>
                <w:sz w:val="20"/>
                <w:szCs w:val="20"/>
                <w:rtl/>
                <w:lang w:bidi="fa-IR"/>
              </w:rPr>
              <w:t xml:space="preserve"> بهشت</w:t>
            </w:r>
            <w:r w:rsidRPr="00943649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943649" w:rsidTr="00C95708">
        <w:trPr>
          <w:trHeight w:val="525"/>
          <w:jc w:val="center"/>
        </w:trPr>
        <w:tc>
          <w:tcPr>
            <w:tcW w:w="900" w:type="dxa"/>
          </w:tcPr>
          <w:p w:rsidR="00943649" w:rsidRPr="00C95708" w:rsidRDefault="00943649" w:rsidP="00943649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2260" w:type="dxa"/>
          </w:tcPr>
          <w:p w:rsidR="00943649" w:rsidRDefault="00943649" w:rsidP="00943649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اکبر بابائی حیدرآبادی</w:t>
            </w:r>
          </w:p>
        </w:tc>
        <w:tc>
          <w:tcPr>
            <w:tcW w:w="2629" w:type="dxa"/>
          </w:tcPr>
          <w:p w:rsidR="00943649" w:rsidRPr="00C95708" w:rsidRDefault="00943649" w:rsidP="00943649">
            <w:pPr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43649">
              <w:rPr>
                <w:rFonts w:cs="B Zar"/>
                <w:sz w:val="24"/>
                <w:szCs w:val="24"/>
                <w:rtl/>
                <w:lang w:bidi="fa-IR"/>
              </w:rPr>
              <w:t>مجموعه سوالات روانشناس</w:t>
            </w:r>
            <w:r w:rsidRPr="0094364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943649">
              <w:rPr>
                <w:rFonts w:cs="B Zar"/>
                <w:sz w:val="24"/>
                <w:szCs w:val="24"/>
                <w:rtl/>
                <w:lang w:bidi="fa-IR"/>
              </w:rPr>
              <w:t xml:space="preserve"> عموم</w:t>
            </w:r>
            <w:r w:rsidRPr="0094364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943649">
              <w:rPr>
                <w:rFonts w:cs="B Zar"/>
                <w:sz w:val="24"/>
                <w:szCs w:val="24"/>
                <w:rtl/>
                <w:lang w:bidi="fa-IR"/>
              </w:rPr>
              <w:t xml:space="preserve"> در آزمونها</w:t>
            </w:r>
            <w:r w:rsidRPr="0094364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943649">
              <w:rPr>
                <w:rFonts w:cs="B Zar"/>
                <w:sz w:val="24"/>
                <w:szCs w:val="24"/>
                <w:rtl/>
                <w:lang w:bidi="fa-IR"/>
              </w:rPr>
              <w:t xml:space="preserve"> کارشناس</w:t>
            </w:r>
            <w:r w:rsidRPr="0094364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943649">
              <w:rPr>
                <w:rFonts w:cs="B Zar"/>
                <w:sz w:val="24"/>
                <w:szCs w:val="24"/>
                <w:rtl/>
                <w:lang w:bidi="fa-IR"/>
              </w:rPr>
              <w:t xml:space="preserve"> ارشد رشته ها</w:t>
            </w:r>
            <w:r w:rsidRPr="0094364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943649">
              <w:rPr>
                <w:rFonts w:cs="B Zar"/>
                <w:sz w:val="24"/>
                <w:szCs w:val="24"/>
                <w:rtl/>
                <w:lang w:bidi="fa-IR"/>
              </w:rPr>
              <w:t xml:space="preserve"> آموزش بهداشت و ارتقاء سلامت و روانشناس</w:t>
            </w:r>
            <w:r w:rsidRPr="0094364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943649">
              <w:rPr>
                <w:rFonts w:cs="B Zar"/>
                <w:sz w:val="24"/>
                <w:szCs w:val="24"/>
                <w:rtl/>
                <w:lang w:bidi="fa-IR"/>
              </w:rPr>
              <w:t xml:space="preserve"> عموم</w:t>
            </w:r>
            <w:r w:rsidRPr="0094364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</w:p>
          <w:p w:rsidR="00943649" w:rsidRPr="00C95708" w:rsidRDefault="00943649" w:rsidP="00943649">
            <w:pPr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</w:tcPr>
          <w:p w:rsidR="00943649" w:rsidRDefault="00943649" w:rsidP="00943649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گردآوری و تالیف</w:t>
            </w:r>
          </w:p>
        </w:tc>
        <w:tc>
          <w:tcPr>
            <w:tcW w:w="1256" w:type="dxa"/>
          </w:tcPr>
          <w:p w:rsidR="00943649" w:rsidRDefault="00943649" w:rsidP="00943649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1390</w:t>
            </w:r>
          </w:p>
        </w:tc>
        <w:tc>
          <w:tcPr>
            <w:tcW w:w="1060" w:type="dxa"/>
          </w:tcPr>
          <w:p w:rsidR="00943649" w:rsidRDefault="00943649" w:rsidP="00943649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90" w:type="dxa"/>
          </w:tcPr>
          <w:p w:rsidR="00943649" w:rsidRDefault="00943649" w:rsidP="00943649">
            <w:r w:rsidRPr="00CF7F02">
              <w:rPr>
                <w:rFonts w:cs="B Zar" w:hint="cs"/>
                <w:sz w:val="28"/>
                <w:szCs w:val="28"/>
                <w:rtl/>
                <w:lang w:bidi="fa-IR"/>
              </w:rPr>
              <w:t>خیر</w:t>
            </w:r>
          </w:p>
        </w:tc>
        <w:tc>
          <w:tcPr>
            <w:tcW w:w="2160" w:type="dxa"/>
          </w:tcPr>
          <w:p w:rsidR="00943649" w:rsidRPr="00943649" w:rsidRDefault="00943649" w:rsidP="00943649">
            <w:pPr>
              <w:bidi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4364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انتشارات </w:t>
            </w:r>
            <w:r w:rsidRPr="00943649">
              <w:rPr>
                <w:rFonts w:cs="B Zar"/>
                <w:sz w:val="20"/>
                <w:szCs w:val="20"/>
                <w:rtl/>
                <w:lang w:bidi="fa-IR"/>
              </w:rPr>
              <w:t>بشر</w:t>
            </w:r>
            <w:r w:rsidRPr="00943649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43649">
              <w:rPr>
                <w:rFonts w:cs="B Zar" w:hint="eastAsia"/>
                <w:sz w:val="20"/>
                <w:szCs w:val="20"/>
                <w:rtl/>
                <w:lang w:bidi="fa-IR"/>
              </w:rPr>
              <w:t>،</w:t>
            </w:r>
            <w:r w:rsidRPr="0094364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تحفه</w:t>
            </w:r>
          </w:p>
        </w:tc>
      </w:tr>
      <w:tr w:rsidR="00943649" w:rsidTr="00C95708">
        <w:trPr>
          <w:trHeight w:val="525"/>
          <w:jc w:val="center"/>
        </w:trPr>
        <w:tc>
          <w:tcPr>
            <w:tcW w:w="900" w:type="dxa"/>
          </w:tcPr>
          <w:p w:rsidR="00943649" w:rsidRPr="00C95708" w:rsidRDefault="00943649" w:rsidP="00943649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2260" w:type="dxa"/>
          </w:tcPr>
          <w:p w:rsidR="00943649" w:rsidRDefault="00943649" w:rsidP="00943649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اکبر بابائی حیدرآبادی</w:t>
            </w:r>
          </w:p>
        </w:tc>
        <w:tc>
          <w:tcPr>
            <w:tcW w:w="2629" w:type="dxa"/>
          </w:tcPr>
          <w:p w:rsidR="00943649" w:rsidRPr="00C95708" w:rsidRDefault="00943649" w:rsidP="00943649">
            <w:pPr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43649">
              <w:rPr>
                <w:rFonts w:cs="B Zar"/>
                <w:sz w:val="24"/>
                <w:szCs w:val="24"/>
                <w:rtl/>
                <w:lang w:bidi="fa-IR"/>
              </w:rPr>
              <w:t>کتاب تداب</w:t>
            </w:r>
            <w:r w:rsidRPr="0094364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943649">
              <w:rPr>
                <w:rFonts w:cs="B Zar" w:hint="eastAsia"/>
                <w:sz w:val="24"/>
                <w:szCs w:val="24"/>
                <w:rtl/>
                <w:lang w:bidi="fa-IR"/>
              </w:rPr>
              <w:t>ر</w:t>
            </w:r>
            <w:r w:rsidRPr="00943649">
              <w:rPr>
                <w:rFonts w:cs="B Zar"/>
                <w:sz w:val="24"/>
                <w:szCs w:val="24"/>
                <w:rtl/>
                <w:lang w:bidi="fa-IR"/>
              </w:rPr>
              <w:t xml:space="preserve"> پرستار</w:t>
            </w:r>
            <w:r w:rsidRPr="0094364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943649">
              <w:rPr>
                <w:rFonts w:cs="B Zar"/>
                <w:sz w:val="24"/>
                <w:szCs w:val="24"/>
                <w:rtl/>
                <w:lang w:bidi="fa-IR"/>
              </w:rPr>
              <w:t xml:space="preserve"> در سوختگ</w:t>
            </w:r>
            <w:r w:rsidRPr="00943649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</w:p>
          <w:p w:rsidR="00943649" w:rsidRPr="00C95708" w:rsidRDefault="00943649" w:rsidP="00943649">
            <w:pPr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</w:tcPr>
          <w:p w:rsidR="00943649" w:rsidRDefault="00943649" w:rsidP="00943649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تالیف</w:t>
            </w:r>
          </w:p>
        </w:tc>
        <w:tc>
          <w:tcPr>
            <w:tcW w:w="1256" w:type="dxa"/>
          </w:tcPr>
          <w:p w:rsidR="00943649" w:rsidRDefault="00943649" w:rsidP="00943649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1395</w:t>
            </w:r>
          </w:p>
        </w:tc>
        <w:tc>
          <w:tcPr>
            <w:tcW w:w="1060" w:type="dxa"/>
          </w:tcPr>
          <w:p w:rsidR="00943649" w:rsidRDefault="00943649" w:rsidP="00943649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890" w:type="dxa"/>
          </w:tcPr>
          <w:p w:rsidR="00943649" w:rsidRDefault="00943649" w:rsidP="00943649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F7F02">
              <w:rPr>
                <w:rFonts w:cs="B Zar" w:hint="cs"/>
                <w:sz w:val="28"/>
                <w:szCs w:val="28"/>
                <w:rtl/>
                <w:lang w:bidi="fa-IR"/>
              </w:rPr>
              <w:t>خیر</w:t>
            </w:r>
          </w:p>
        </w:tc>
        <w:tc>
          <w:tcPr>
            <w:tcW w:w="2160" w:type="dxa"/>
          </w:tcPr>
          <w:p w:rsidR="00943649" w:rsidRPr="00943649" w:rsidRDefault="00943649" w:rsidP="00943649">
            <w:pPr>
              <w:bidi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4364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انتشارات </w:t>
            </w:r>
            <w:r w:rsidRPr="00943649">
              <w:rPr>
                <w:rFonts w:cs="B Zar"/>
                <w:sz w:val="20"/>
                <w:szCs w:val="20"/>
                <w:lang w:bidi="fa-IR"/>
              </w:rPr>
              <w:t xml:space="preserve"> :</w:t>
            </w:r>
          </w:p>
          <w:p w:rsidR="00943649" w:rsidRPr="00943649" w:rsidRDefault="00943649" w:rsidP="00943649">
            <w:pPr>
              <w:bidi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43649">
              <w:rPr>
                <w:rFonts w:cs="B Zar"/>
                <w:sz w:val="20"/>
                <w:szCs w:val="20"/>
                <w:rtl/>
                <w:lang w:bidi="fa-IR"/>
              </w:rPr>
              <w:t>دانشگاه علوم پزشک</w:t>
            </w:r>
            <w:r w:rsidRPr="00943649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43649">
              <w:rPr>
                <w:rFonts w:cs="B Zar"/>
                <w:sz w:val="20"/>
                <w:szCs w:val="20"/>
                <w:rtl/>
                <w:lang w:bidi="fa-IR"/>
              </w:rPr>
              <w:t xml:space="preserve"> و خدمات بهداشت</w:t>
            </w:r>
            <w:r w:rsidRPr="00943649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43649">
              <w:rPr>
                <w:rFonts w:cs="B Zar"/>
                <w:sz w:val="20"/>
                <w:szCs w:val="20"/>
                <w:rtl/>
                <w:lang w:bidi="fa-IR"/>
              </w:rPr>
              <w:t xml:space="preserve"> درمان</w:t>
            </w:r>
            <w:r w:rsidRPr="00943649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43649">
              <w:rPr>
                <w:rFonts w:cs="B Zar"/>
                <w:sz w:val="20"/>
                <w:szCs w:val="20"/>
                <w:rtl/>
                <w:lang w:bidi="fa-IR"/>
              </w:rPr>
              <w:t xml:space="preserve"> شه</w:t>
            </w:r>
            <w:r w:rsidRPr="00943649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43649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943649">
              <w:rPr>
                <w:rFonts w:cs="B Zar"/>
                <w:sz w:val="20"/>
                <w:szCs w:val="20"/>
                <w:rtl/>
                <w:lang w:bidi="fa-IR"/>
              </w:rPr>
              <w:t xml:space="preserve"> بهشت</w:t>
            </w:r>
            <w:r w:rsidRPr="00943649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</w:p>
          <w:p w:rsidR="00943649" w:rsidRPr="00943649" w:rsidRDefault="00943649" w:rsidP="00943649">
            <w:pPr>
              <w:bidi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43649">
              <w:rPr>
                <w:rFonts w:cs="B Zar"/>
                <w:sz w:val="20"/>
                <w:szCs w:val="20"/>
                <w:rtl/>
                <w:lang w:bidi="fa-IR"/>
              </w:rPr>
              <w:t>دانشگاه علوم پزشک</w:t>
            </w:r>
            <w:r w:rsidRPr="00943649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43649">
              <w:rPr>
                <w:rFonts w:cs="B Zar"/>
                <w:sz w:val="20"/>
                <w:szCs w:val="20"/>
                <w:rtl/>
                <w:lang w:bidi="fa-IR"/>
              </w:rPr>
              <w:t xml:space="preserve"> و خدمات بهداشت</w:t>
            </w:r>
            <w:r w:rsidRPr="00943649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43649">
              <w:rPr>
                <w:rFonts w:cs="B Zar"/>
                <w:sz w:val="20"/>
                <w:szCs w:val="20"/>
                <w:rtl/>
                <w:lang w:bidi="fa-IR"/>
              </w:rPr>
              <w:t xml:space="preserve"> درمان</w:t>
            </w:r>
            <w:r w:rsidRPr="00943649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43649">
              <w:rPr>
                <w:rFonts w:cs="B Zar"/>
                <w:sz w:val="20"/>
                <w:szCs w:val="20"/>
                <w:rtl/>
                <w:lang w:bidi="fa-IR"/>
              </w:rPr>
              <w:t xml:space="preserve"> شه</w:t>
            </w:r>
            <w:r w:rsidRPr="00943649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943649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  <w:r w:rsidRPr="00943649">
              <w:rPr>
                <w:rFonts w:cs="B Zar"/>
                <w:sz w:val="20"/>
                <w:szCs w:val="20"/>
                <w:rtl/>
                <w:lang w:bidi="fa-IR"/>
              </w:rPr>
              <w:t xml:space="preserve"> بهشت</w:t>
            </w:r>
            <w:r w:rsidRPr="00943649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F44A6F" w:rsidTr="00C95708">
        <w:trPr>
          <w:trHeight w:val="525"/>
          <w:jc w:val="center"/>
        </w:trPr>
        <w:tc>
          <w:tcPr>
            <w:tcW w:w="900" w:type="dxa"/>
          </w:tcPr>
          <w:p w:rsidR="00F44A6F" w:rsidRPr="00C95708" w:rsidRDefault="00F44A6F" w:rsidP="00F44A6F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2260" w:type="dxa"/>
          </w:tcPr>
          <w:p w:rsidR="00F44A6F" w:rsidRDefault="00F44A6F" w:rsidP="00F44A6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ناصر حاتم زاده</w:t>
            </w:r>
          </w:p>
        </w:tc>
        <w:tc>
          <w:tcPr>
            <w:tcW w:w="2629" w:type="dxa"/>
          </w:tcPr>
          <w:p w:rsidR="00F44A6F" w:rsidRPr="00C95708" w:rsidRDefault="00F44A6F" w:rsidP="00F44A6F">
            <w:pPr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32809">
              <w:rPr>
                <w:rFonts w:cs="B Zar" w:hint="cs"/>
                <w:sz w:val="24"/>
                <w:szCs w:val="24"/>
                <w:rtl/>
                <w:lang w:bidi="fa-IR"/>
              </w:rPr>
              <w:t>روانشناسی</w:t>
            </w:r>
            <w:r w:rsidRPr="00732809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32809">
              <w:rPr>
                <w:rFonts w:cs="B Zar" w:hint="cs"/>
                <w:sz w:val="24"/>
                <w:szCs w:val="24"/>
                <w:rtl/>
                <w:lang w:bidi="fa-IR"/>
              </w:rPr>
              <w:t>اجتماعی</w:t>
            </w:r>
            <w:r w:rsidRPr="00732809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32809">
              <w:rPr>
                <w:rFonts w:cs="B Zar" w:hint="cs"/>
                <w:sz w:val="24"/>
                <w:szCs w:val="24"/>
                <w:rtl/>
                <w:lang w:bidi="fa-IR"/>
              </w:rPr>
              <w:t>کاربردی</w:t>
            </w:r>
            <w:r w:rsidRPr="00732809">
              <w:rPr>
                <w:rFonts w:cs="B Zar"/>
                <w:sz w:val="24"/>
                <w:szCs w:val="24"/>
                <w:rtl/>
                <w:lang w:bidi="fa-IR"/>
              </w:rPr>
              <w:t xml:space="preserve">: </w:t>
            </w:r>
            <w:r w:rsidRPr="00732809">
              <w:rPr>
                <w:rFonts w:cs="B Zar" w:hint="cs"/>
                <w:sz w:val="24"/>
                <w:szCs w:val="24"/>
                <w:rtl/>
                <w:lang w:bidi="fa-IR"/>
              </w:rPr>
              <w:t>سیاست</w:t>
            </w:r>
            <w:r w:rsidRPr="00732809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32809">
              <w:rPr>
                <w:rFonts w:cs="B Zar" w:hint="cs"/>
                <w:sz w:val="24"/>
                <w:szCs w:val="24"/>
                <w:rtl/>
                <w:lang w:bidi="fa-IR"/>
              </w:rPr>
              <w:t>ها،</w:t>
            </w:r>
            <w:r w:rsidRPr="00732809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32809">
              <w:rPr>
                <w:rFonts w:cs="B Zar" w:hint="cs"/>
                <w:sz w:val="24"/>
                <w:szCs w:val="24"/>
                <w:rtl/>
                <w:lang w:bidi="fa-IR"/>
              </w:rPr>
              <w:t>نظریه</w:t>
            </w:r>
            <w:r w:rsidRPr="00732809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32809">
              <w:rPr>
                <w:rFonts w:cs="B Zar" w:hint="cs"/>
                <w:sz w:val="24"/>
                <w:szCs w:val="24"/>
                <w:rtl/>
                <w:lang w:bidi="fa-IR"/>
              </w:rPr>
              <w:t>ها</w:t>
            </w:r>
            <w:r w:rsidRPr="00732809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32809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732809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32809">
              <w:rPr>
                <w:rFonts w:cs="B Zar" w:hint="cs"/>
                <w:sz w:val="24"/>
                <w:szCs w:val="24"/>
                <w:rtl/>
                <w:lang w:bidi="fa-IR"/>
              </w:rPr>
              <w:t>آینده</w:t>
            </w:r>
          </w:p>
          <w:p w:rsidR="00F44A6F" w:rsidRPr="00C95708" w:rsidRDefault="00F44A6F" w:rsidP="00F44A6F">
            <w:pPr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</w:tcPr>
          <w:p w:rsidR="00F44A6F" w:rsidRDefault="00F44A6F" w:rsidP="00F44A6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ترجمه</w:t>
            </w:r>
          </w:p>
        </w:tc>
        <w:tc>
          <w:tcPr>
            <w:tcW w:w="1256" w:type="dxa"/>
          </w:tcPr>
          <w:p w:rsidR="00F44A6F" w:rsidRDefault="00F44A6F" w:rsidP="00F44A6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1397</w:t>
            </w:r>
          </w:p>
        </w:tc>
        <w:tc>
          <w:tcPr>
            <w:tcW w:w="1060" w:type="dxa"/>
          </w:tcPr>
          <w:p w:rsidR="00F44A6F" w:rsidRDefault="00F44A6F" w:rsidP="00F44A6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90" w:type="dxa"/>
          </w:tcPr>
          <w:p w:rsidR="00F44A6F" w:rsidRDefault="00F44A6F" w:rsidP="00F44A6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خیر</w:t>
            </w:r>
          </w:p>
        </w:tc>
        <w:tc>
          <w:tcPr>
            <w:tcW w:w="2160" w:type="dxa"/>
          </w:tcPr>
          <w:p w:rsidR="00F44A6F" w:rsidRDefault="00F44A6F" w:rsidP="00F44A6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C95708" w:rsidRDefault="00C95708" w:rsidP="00C95708">
      <w:pPr>
        <w:tabs>
          <w:tab w:val="left" w:pos="10290"/>
        </w:tabs>
        <w:ind w:left="0"/>
      </w:pPr>
    </w:p>
    <w:sectPr w:rsidR="00C95708" w:rsidSect="00C95708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62D9F"/>
    <w:multiLevelType w:val="hybridMultilevel"/>
    <w:tmpl w:val="BAAA8806"/>
    <w:lvl w:ilvl="0" w:tplc="C17C6A56">
      <w:start w:val="1"/>
      <w:numFmt w:val="decimal"/>
      <w:lvlText w:val="%1."/>
      <w:lvlJc w:val="left"/>
      <w:pPr>
        <w:ind w:left="5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7B"/>
    <w:rsid w:val="001E3B73"/>
    <w:rsid w:val="0048083B"/>
    <w:rsid w:val="005D3954"/>
    <w:rsid w:val="006555BC"/>
    <w:rsid w:val="00943649"/>
    <w:rsid w:val="00A66122"/>
    <w:rsid w:val="00AE4CCC"/>
    <w:rsid w:val="00C16181"/>
    <w:rsid w:val="00C95708"/>
    <w:rsid w:val="00DF037B"/>
    <w:rsid w:val="00F165C2"/>
    <w:rsid w:val="00F4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B1CBB3-2697-4275-AA4A-2F0EDE99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708"/>
    <w:pPr>
      <w:spacing w:after="0" w:line="240" w:lineRule="auto"/>
      <w:ind w:left="652"/>
      <w:jc w:val="both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54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اکبر بابایی حیدر آبادی</dc:creator>
  <cp:keywords/>
  <dc:description/>
  <cp:lastModifiedBy>Noor</cp:lastModifiedBy>
  <cp:revision>4</cp:revision>
  <cp:lastPrinted>2023-09-11T04:41:00Z</cp:lastPrinted>
  <dcterms:created xsi:type="dcterms:W3CDTF">2023-09-12T10:06:00Z</dcterms:created>
  <dcterms:modified xsi:type="dcterms:W3CDTF">2023-09-20T10:14:00Z</dcterms:modified>
</cp:coreProperties>
</file>